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42" w:rsidRPr="00E62A42" w:rsidRDefault="00E62A42" w:rsidP="00E62A42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黑体" w:hint="eastAsia"/>
          <w:sz w:val="30"/>
          <w:szCs w:val="30"/>
        </w:rPr>
      </w:pPr>
      <w:r>
        <w:rPr>
          <w:rFonts w:ascii="方正小标宋简体" w:eastAsia="方正小标宋简体" w:hAnsi="黑体" w:hint="eastAsia"/>
          <w:sz w:val="30"/>
          <w:szCs w:val="30"/>
        </w:rPr>
        <w:t xml:space="preserve">      </w:t>
      </w:r>
      <w:r w:rsidRPr="00E62A42">
        <w:rPr>
          <w:rFonts w:ascii="方正小标宋简体" w:eastAsia="方正小标宋简体" w:hAnsi="黑体" w:hint="eastAsia"/>
          <w:sz w:val="30"/>
          <w:szCs w:val="30"/>
        </w:rPr>
        <w:t>附件4</w:t>
      </w:r>
    </w:p>
    <w:p w:rsidR="002E3079" w:rsidRPr="009B162C" w:rsidRDefault="002E3079" w:rsidP="002E307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 w:val="36"/>
          <w:szCs w:val="36"/>
        </w:rPr>
      </w:pPr>
      <w:r w:rsidRPr="009B162C">
        <w:rPr>
          <w:rFonts w:ascii="方正小标宋简体" w:eastAsia="方正小标宋简体" w:hAnsi="黑体"/>
          <w:sz w:val="36"/>
          <w:szCs w:val="36"/>
        </w:rPr>
        <w:t>中小学</w:t>
      </w:r>
      <w:r w:rsidRPr="009B162C">
        <w:rPr>
          <w:rFonts w:ascii="方正小标宋简体" w:eastAsia="方正小标宋简体" w:hAnsi="黑体" w:hint="eastAsia"/>
          <w:sz w:val="36"/>
          <w:szCs w:val="36"/>
        </w:rPr>
        <w:t>实验室</w:t>
      </w:r>
      <w:r w:rsidR="00BC21B1" w:rsidRPr="009B162C">
        <w:rPr>
          <w:rFonts w:ascii="方正小标宋简体" w:eastAsia="方正小标宋简体" w:hAnsi="黑体" w:hint="eastAsia"/>
          <w:sz w:val="36"/>
          <w:szCs w:val="36"/>
        </w:rPr>
        <w:t>待处置</w:t>
      </w:r>
      <w:r w:rsidRPr="009B162C">
        <w:rPr>
          <w:rFonts w:ascii="方正小标宋简体" w:eastAsia="方正小标宋简体" w:hAnsi="黑体" w:hint="eastAsia"/>
          <w:sz w:val="36"/>
          <w:szCs w:val="36"/>
        </w:rPr>
        <w:t>废物</w:t>
      </w:r>
      <w:r w:rsidRPr="009B162C">
        <w:rPr>
          <w:rFonts w:ascii="方正小标宋简体" w:eastAsia="方正小标宋简体" w:hAnsi="黑体" w:cs="宋体" w:hint="eastAsia"/>
          <w:sz w:val="36"/>
          <w:szCs w:val="36"/>
        </w:rPr>
        <w:t>清单汇总表</w:t>
      </w:r>
    </w:p>
    <w:p w:rsidR="002E3079" w:rsidRPr="00AC4030" w:rsidRDefault="002E3079" w:rsidP="002E3079">
      <w:pPr>
        <w:widowControl/>
        <w:adjustRightInd w:val="0"/>
        <w:snapToGrid w:val="0"/>
        <w:rPr>
          <w:rFonts w:ascii="仿宋_GB2312" w:eastAsia="仿宋_GB2312" w:hAnsi="宋体" w:cs="宋体"/>
          <w:sz w:val="30"/>
          <w:szCs w:val="30"/>
          <w:u w:val="single"/>
        </w:rPr>
      </w:pPr>
    </w:p>
    <w:tbl>
      <w:tblPr>
        <w:tblW w:w="0" w:type="auto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699"/>
        <w:gridCol w:w="2971"/>
        <w:gridCol w:w="1134"/>
        <w:gridCol w:w="1417"/>
        <w:gridCol w:w="1276"/>
        <w:gridCol w:w="1386"/>
        <w:gridCol w:w="2042"/>
      </w:tblGrid>
      <w:tr w:rsidR="00BC21B1" w:rsidRPr="00AC4030" w:rsidTr="009B162C">
        <w:trPr>
          <w:trHeight w:val="567"/>
          <w:jc w:val="center"/>
        </w:trPr>
        <w:tc>
          <w:tcPr>
            <w:tcW w:w="733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序号</w:t>
            </w:r>
          </w:p>
        </w:tc>
        <w:tc>
          <w:tcPr>
            <w:tcW w:w="2699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学校名称</w:t>
            </w:r>
          </w:p>
        </w:tc>
        <w:tc>
          <w:tcPr>
            <w:tcW w:w="2971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地</w:t>
            </w:r>
            <w:r w:rsidR="00BC21B1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 xml:space="preserve">   </w:t>
            </w: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址</w:t>
            </w:r>
          </w:p>
        </w:tc>
        <w:tc>
          <w:tcPr>
            <w:tcW w:w="1134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联系人</w:t>
            </w:r>
          </w:p>
        </w:tc>
        <w:tc>
          <w:tcPr>
            <w:tcW w:w="1417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2E3079" w:rsidRPr="00AC4030" w:rsidRDefault="002E3079" w:rsidP="00BC21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实验室废物类</w:t>
            </w:r>
            <w:r w:rsidRPr="002E3079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型</w:t>
            </w:r>
          </w:p>
        </w:tc>
        <w:tc>
          <w:tcPr>
            <w:tcW w:w="1386" w:type="dxa"/>
          </w:tcPr>
          <w:p w:rsidR="002E3079" w:rsidRPr="00AC4030" w:rsidRDefault="002E3079" w:rsidP="00BC21B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实验室废</w:t>
            </w:r>
            <w:r w:rsidR="00BC21B1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 xml:space="preserve">   </w:t>
            </w: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物</w:t>
            </w:r>
            <w:r w:rsidRPr="002E3079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特性</w:t>
            </w:r>
          </w:p>
        </w:tc>
        <w:tc>
          <w:tcPr>
            <w:tcW w:w="2042" w:type="dxa"/>
            <w:vAlign w:val="center"/>
          </w:tcPr>
          <w:p w:rsidR="002E3079" w:rsidRPr="00AC4030" w:rsidRDefault="002E3079" w:rsidP="001801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2"/>
              </w:rPr>
            </w:pPr>
            <w:r w:rsidRPr="00AC4030">
              <w:rPr>
                <w:rFonts w:ascii="仿宋_GB2312" w:eastAsia="仿宋_GB2312" w:hAnsi="仿宋_GB2312" w:cs="仿宋_GB2312" w:hint="eastAsia"/>
                <w:b/>
                <w:sz w:val="24"/>
                <w:szCs w:val="22"/>
              </w:rPr>
              <w:t>待处置实验室废物数量（公斤）</w:t>
            </w:r>
          </w:p>
        </w:tc>
      </w:tr>
      <w:tr w:rsidR="00BC21B1" w:rsidRPr="00AC4030" w:rsidTr="00BD0485">
        <w:trPr>
          <w:trHeight w:val="461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25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17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09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16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21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399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C21B1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E3079" w:rsidRPr="009B162C" w:rsidRDefault="002E3079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162C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162C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162C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162C" w:rsidRPr="00AC4030" w:rsidTr="009B162C">
        <w:trPr>
          <w:trHeight w:val="419"/>
          <w:jc w:val="center"/>
        </w:trPr>
        <w:tc>
          <w:tcPr>
            <w:tcW w:w="733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699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971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86" w:type="dxa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9B162C" w:rsidRPr="009B162C" w:rsidRDefault="009B162C" w:rsidP="00BD04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2E3079" w:rsidRPr="002E3079" w:rsidRDefault="002E3079" w:rsidP="00BD0485">
      <w:pPr>
        <w:widowControl/>
        <w:adjustRightInd w:val="0"/>
        <w:snapToGrid w:val="0"/>
        <w:ind w:leftChars="-607" w:left="-1275"/>
        <w:jc w:val="center"/>
        <w:rPr>
          <w:rFonts w:ascii="仿宋_GB2312" w:eastAsia="仿宋_GB2312" w:hAnsi="仿宋_GB2312" w:cs="仿宋_GB2312"/>
          <w:b/>
          <w:sz w:val="24"/>
          <w:szCs w:val="22"/>
        </w:rPr>
      </w:pPr>
      <w:r w:rsidRPr="002E3079">
        <w:rPr>
          <w:rFonts w:ascii="仿宋_GB2312" w:eastAsia="仿宋_GB2312" w:hAnsi="仿宋_GB2312" w:cs="仿宋_GB2312" w:hint="eastAsia"/>
          <w:b/>
          <w:sz w:val="24"/>
          <w:szCs w:val="22"/>
        </w:rPr>
        <w:t>“类型”一栏请填写重金属废液、有机废液、无机废液、废试剂、容器和其它等六类。</w:t>
      </w:r>
    </w:p>
    <w:p w:rsidR="002E3079" w:rsidRPr="002E3079" w:rsidRDefault="002E3079" w:rsidP="002E3079">
      <w:pPr>
        <w:widowControl/>
        <w:adjustRightInd w:val="0"/>
        <w:snapToGrid w:val="0"/>
        <w:ind w:leftChars="-607" w:left="-1275"/>
        <w:rPr>
          <w:rFonts w:ascii="仿宋_GB2312" w:eastAsia="仿宋_GB2312" w:hAnsi="仿宋_GB2312" w:cs="仿宋_GB2312"/>
          <w:b/>
          <w:sz w:val="24"/>
          <w:szCs w:val="22"/>
        </w:rPr>
      </w:pPr>
      <w:r>
        <w:rPr>
          <w:rFonts w:ascii="仿宋_GB2312" w:eastAsia="仿宋_GB2312" w:hAnsi="仿宋_GB2312" w:cs="仿宋_GB2312" w:hint="eastAsia"/>
          <w:b/>
          <w:sz w:val="24"/>
          <w:szCs w:val="22"/>
        </w:rPr>
        <w:t xml:space="preserve">                    </w:t>
      </w:r>
      <w:r w:rsidRPr="002E3079">
        <w:rPr>
          <w:rFonts w:ascii="仿宋_GB2312" w:eastAsia="仿宋_GB2312" w:hAnsi="仿宋_GB2312" w:cs="仿宋_GB2312" w:hint="eastAsia"/>
          <w:b/>
          <w:sz w:val="24"/>
          <w:szCs w:val="22"/>
        </w:rPr>
        <w:t>“特性”一栏请填写废物是否具有感染性、爆炸性、可燃性、腐蚀性、氧化性、毒性等特征。</w:t>
      </w:r>
    </w:p>
    <w:p w:rsidR="000678BE" w:rsidRPr="002E3079" w:rsidRDefault="000678BE" w:rsidP="002E3079">
      <w:pPr>
        <w:ind w:leftChars="-607" w:left="-1275" w:firstLine="420"/>
      </w:pPr>
    </w:p>
    <w:sectPr w:rsidR="000678BE" w:rsidRPr="002E3079" w:rsidSect="002E30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079"/>
    <w:rsid w:val="000678BE"/>
    <w:rsid w:val="00216FEC"/>
    <w:rsid w:val="002E3079"/>
    <w:rsid w:val="00474E7D"/>
    <w:rsid w:val="00821A91"/>
    <w:rsid w:val="008474A8"/>
    <w:rsid w:val="009A11E5"/>
    <w:rsid w:val="009B162C"/>
    <w:rsid w:val="00A448B4"/>
    <w:rsid w:val="00BC21B1"/>
    <w:rsid w:val="00BD0485"/>
    <w:rsid w:val="00CD3412"/>
    <w:rsid w:val="00E351A7"/>
    <w:rsid w:val="00E6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9"/>
    <w:pPr>
      <w:widowControl w:val="0"/>
      <w:spacing w:line="240" w:lineRule="auto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王平</dc:creator>
  <cp:lastModifiedBy>王平</cp:lastModifiedBy>
  <cp:revision>49</cp:revision>
  <dcterms:created xsi:type="dcterms:W3CDTF">2020-09-09T03:25:00Z</dcterms:created>
  <dcterms:modified xsi:type="dcterms:W3CDTF">2020-09-09T04:09:00Z</dcterms:modified>
</cp:coreProperties>
</file>