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42" w:rsidRDefault="00A13E42" w:rsidP="00A13E42">
      <w:pPr>
        <w:pStyle w:val="a5"/>
        <w:widowControl/>
        <w:wordWrap w:val="0"/>
        <w:spacing w:before="156" w:beforeAutospacing="0" w:after="312" w:afterAutospacing="0" w:line="500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2</w:t>
      </w:r>
    </w:p>
    <w:p w:rsidR="00A13E42" w:rsidRDefault="00A13E42" w:rsidP="00A13E42">
      <w:pPr>
        <w:pStyle w:val="a5"/>
        <w:widowControl/>
        <w:wordWrap w:val="0"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温州市瓯海区学生研学基地申报表</w:t>
      </w:r>
    </w:p>
    <w:tbl>
      <w:tblPr>
        <w:tblW w:w="85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462"/>
        <w:gridCol w:w="1755"/>
        <w:gridCol w:w="1097"/>
        <w:gridCol w:w="1194"/>
        <w:gridCol w:w="3235"/>
      </w:tblGrid>
      <w:tr w:rsidR="00A13E42" w:rsidTr="005D76C5">
        <w:trPr>
          <w:cantSplit/>
          <w:trHeight w:val="424"/>
          <w:jc w:val="center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申报基地项目名称</w:t>
            </w:r>
          </w:p>
        </w:tc>
        <w:tc>
          <w:tcPr>
            <w:tcW w:w="72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85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项目详细地址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411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申报法人单位全称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单位详细地址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统一社会信用代码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单位类型</w:t>
            </w:r>
          </w:p>
        </w:tc>
        <w:tc>
          <w:tcPr>
            <w:tcW w:w="7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位国有企业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业民营企业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业其他（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法定代表人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申报联系人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电话、手机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具体开放时间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咨询服务电话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87"/>
          <w:jc w:val="center"/>
        </w:trPr>
        <w:tc>
          <w:tcPr>
            <w:tcW w:w="1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曾获最高层级的授牌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申报所属类别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符合基地营地基本条件第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条中的第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种类型</w:t>
            </w:r>
          </w:p>
        </w:tc>
      </w:tr>
      <w:tr w:rsidR="00A13E42" w:rsidTr="005D76C5">
        <w:trPr>
          <w:cantSplit/>
          <w:trHeight w:val="2064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自评情况</w:t>
            </w:r>
          </w:p>
        </w:tc>
        <w:tc>
          <w:tcPr>
            <w:tcW w:w="77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对照区级基地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条基本条件，自评完全符合的共</w:t>
            </w:r>
            <w:r>
              <w:rPr>
                <w:rFonts w:ascii="Times New Roman" w:hAnsi="Times New Roman"/>
                <w:sz w:val="21"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条；基本符合的共</w:t>
            </w:r>
            <w:r>
              <w:rPr>
                <w:rFonts w:ascii="Times New Roman" w:hAnsi="Times New Roman"/>
                <w:sz w:val="21"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条；不符合的共</w:t>
            </w:r>
            <w:r>
              <w:rPr>
                <w:rFonts w:ascii="Times New Roman" w:hAnsi="Times New Roman"/>
                <w:sz w:val="21"/>
                <w:szCs w:val="21"/>
              </w:rPr>
              <w:t>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条。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申报单位法定代表人（签章）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  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申报单位（盖章）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   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535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  <w:tr w:rsidR="00A13E42" w:rsidTr="005D76C5">
        <w:trPr>
          <w:cantSplit/>
          <w:trHeight w:val="1846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区现场踏勘核实情况</w:t>
            </w:r>
          </w:p>
        </w:tc>
        <w:tc>
          <w:tcPr>
            <w:tcW w:w="77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对照区级基地的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条基本条件，经会同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部门人员现场踏勘核实，不符合的共</w:t>
            </w:r>
            <w:r>
              <w:rPr>
                <w:rFonts w:ascii="Times New Roman" w:hAnsi="Times New Roman"/>
                <w:sz w:val="21"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条；基本符合的共</w:t>
            </w:r>
            <w:r>
              <w:rPr>
                <w:rFonts w:ascii="Times New Roman" w:hAnsi="Times New Roman"/>
                <w:sz w:val="21"/>
                <w:szCs w:val="21"/>
              </w:rPr>
              <w:t>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条。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现场踏勘的专家组成员签名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                                                 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Chars="2200" w:firstLine="46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>    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  <w:tr w:rsidR="00A13E42" w:rsidTr="005D76C5">
        <w:trPr>
          <w:cantSplit/>
          <w:trHeight w:val="1679"/>
          <w:jc w:val="center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教育、旅游部门业务科室初步审核意见</w:t>
            </w:r>
          </w:p>
        </w:tc>
        <w:tc>
          <w:tcPr>
            <w:tcW w:w="77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根据现场踏勘核实和申报单位提供的佐证资料，对照区级基地基本条件，初审意见如下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（是否符合申报）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组织审核的教育、旅游部门业务科室负责人（科长）签名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                                                  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教育局：</w:t>
            </w:r>
            <w:r>
              <w:rPr>
                <w:rFonts w:ascii="Times New Roman" w:hAnsi="Times New Roman"/>
                <w:sz w:val="21"/>
                <w:szCs w:val="21"/>
              </w:rPr>
              <w:t>       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13E42" w:rsidRPr="00A50185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文广旅体</w:t>
            </w:r>
            <w:r w:rsidRPr="00A50185">
              <w:rPr>
                <w:rFonts w:ascii="仿宋" w:eastAsia="仿宋" w:hAnsi="仿宋" w:cs="仿宋" w:hint="eastAsia"/>
                <w:sz w:val="21"/>
                <w:szCs w:val="21"/>
              </w:rPr>
              <w:t>局：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    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 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3E42" w:rsidTr="005D76C5">
        <w:trPr>
          <w:cantSplit/>
          <w:trHeight w:val="1055"/>
          <w:jc w:val="center"/>
        </w:trPr>
        <w:tc>
          <w:tcPr>
            <w:tcW w:w="40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="156" w:beforeAutospacing="0" w:afterAutospacing="0" w:line="2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区教育行政部门初审推荐意见（是否同意推荐）分管领导签字：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260" w:lineRule="atLeast"/>
              <w:ind w:firstLine="231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（单位盖章）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260" w:lineRule="atLeast"/>
              <w:ind w:firstLine="178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="156" w:beforeAutospacing="0" w:afterAutospacing="0" w:line="260" w:lineRule="atLeast"/>
              <w:ind w:firstLineChars="350" w:firstLine="73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区旅游行政部门初审推荐意见（是否同意推荐）分管领导签字：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260" w:lineRule="atLeast"/>
              <w:ind w:left="5867" w:hanging="304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（单位盖章）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260" w:lineRule="atLeast"/>
              <w:ind w:left="1752" w:right="4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</w:tbl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:rsidR="00A13E42" w:rsidRDefault="00A13E42" w:rsidP="00A13E42">
      <w:pPr>
        <w:pStyle w:val="a5"/>
        <w:widowControl/>
        <w:wordWrap w:val="0"/>
        <w:spacing w:beforeAutospacing="0" w:afterAutospacing="0"/>
        <w:rPr>
          <w:rFonts w:ascii="Times New Roman" w:hAnsi="Times New Roman"/>
          <w:sz w:val="21"/>
          <w:szCs w:val="21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Times New Roman" w:hAnsi="Times New Roman" w:hint="eastAsia"/>
          <w:sz w:val="32"/>
          <w:szCs w:val="32"/>
        </w:rPr>
        <w:t>3</w:t>
      </w:r>
    </w:p>
    <w:p w:rsidR="00A13E42" w:rsidRDefault="00A13E42" w:rsidP="00A13E42">
      <w:pPr>
        <w:pStyle w:val="a5"/>
        <w:widowControl/>
        <w:wordWrap w:val="0"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温州市瓯海区学生研学营地申报表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5"/>
        <w:gridCol w:w="321"/>
        <w:gridCol w:w="1610"/>
        <w:gridCol w:w="286"/>
        <w:gridCol w:w="1149"/>
        <w:gridCol w:w="602"/>
        <w:gridCol w:w="3559"/>
      </w:tblGrid>
      <w:tr w:rsidR="00A13E42" w:rsidTr="005D76C5">
        <w:trPr>
          <w:cantSplit/>
          <w:trHeight w:val="435"/>
          <w:jc w:val="center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申报营地项目名称</w:t>
            </w:r>
          </w:p>
        </w:tc>
        <w:tc>
          <w:tcPr>
            <w:tcW w:w="72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135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项目详细地址</w:t>
            </w: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411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申报法人单位全称</w:t>
            </w: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单位详细地址</w:t>
            </w: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统一社会信用代码</w:t>
            </w: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单位类型</w:t>
            </w:r>
          </w:p>
        </w:tc>
        <w:tc>
          <w:tcPr>
            <w:tcW w:w="72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单国有企业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业民营企业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业其他（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法定代表人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98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申报联系人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电话、手机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570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具体开放时间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咨询服务电话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13E42" w:rsidTr="005D76C5">
        <w:trPr>
          <w:cantSplit/>
          <w:trHeight w:val="255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营地专区建筑面积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万平方米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房间和床位数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ind w:firstLine="63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间房间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张床位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</w:p>
        </w:tc>
      </w:tr>
      <w:tr w:rsidR="00A13E42" w:rsidTr="005D76C5">
        <w:trPr>
          <w:cantSplit/>
          <w:trHeight w:val="87"/>
          <w:jc w:val="center"/>
        </w:trPr>
        <w:tc>
          <w:tcPr>
            <w:tcW w:w="13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曾获最高层级的授牌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申报所属类别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6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符合基地营地基本条件第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条中的第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种类型</w:t>
            </w:r>
          </w:p>
        </w:tc>
      </w:tr>
      <w:tr w:rsidR="00A13E42" w:rsidTr="005D76C5">
        <w:trPr>
          <w:cantSplit/>
          <w:trHeight w:val="1476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申报单位自评情况</w:t>
            </w:r>
          </w:p>
        </w:tc>
        <w:tc>
          <w:tcPr>
            <w:tcW w:w="7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对照区级基地（营地）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条、营地专项</w:t>
            </w: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条基本条件（共20条），自评完全符合的共</w:t>
            </w:r>
            <w:r>
              <w:rPr>
                <w:rFonts w:ascii="Times New Roman" w:hAnsi="Times New Roman"/>
                <w:sz w:val="21"/>
                <w:szCs w:val="21"/>
              </w:rPr>
              <w:t>     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条；基本符合的共</w:t>
            </w:r>
            <w:r>
              <w:rPr>
                <w:rFonts w:ascii="Times New Roman" w:hAnsi="Times New Roman"/>
                <w:sz w:val="21"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_________________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条；不符合的共</w:t>
            </w:r>
            <w:r>
              <w:rPr>
                <w:rFonts w:ascii="Times New Roman" w:hAnsi="Times New Roman"/>
                <w:sz w:val="21"/>
                <w:szCs w:val="21"/>
              </w:rPr>
              <w:t>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</w:t>
            </w:r>
            <w:r>
              <w:rPr>
                <w:rFonts w:ascii="Times New Roman" w:hAnsi="Times New Roman"/>
                <w:sz w:val="21"/>
                <w:szCs w:val="21"/>
              </w:rPr>
              <w:t>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条。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申报单位法定代表人（签章）</w:t>
            </w:r>
            <w:r>
              <w:rPr>
                <w:rFonts w:ascii="Times New Roman" w:hAnsi="Times New Roman"/>
                <w:sz w:val="21"/>
                <w:szCs w:val="21"/>
              </w:rPr>
              <w:t>                        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申报单位（盖章）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    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52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                                                  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  <w:tr w:rsidR="00A13E42" w:rsidTr="005D76C5">
        <w:trPr>
          <w:cantSplit/>
          <w:trHeight w:val="1785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区现场踏勘核实情况</w:t>
            </w:r>
          </w:p>
        </w:tc>
        <w:tc>
          <w:tcPr>
            <w:tcW w:w="7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对照区级基地营地的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条和营地专项的</w:t>
            </w: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条基本条件，经会同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部门人员现场踏勘核实，不符合的共</w:t>
            </w:r>
            <w:r>
              <w:rPr>
                <w:rFonts w:ascii="Times New Roman" w:hAnsi="Times New Roman"/>
                <w:sz w:val="21"/>
                <w:szCs w:val="21"/>
              </w:rPr>
              <w:t>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条；基本符合的共</w:t>
            </w:r>
            <w:r>
              <w:rPr>
                <w:rFonts w:ascii="Times New Roman" w:hAnsi="Times New Roman"/>
                <w:sz w:val="21"/>
                <w:szCs w:val="21"/>
              </w:rPr>
              <w:t>_____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   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条，分别为第</w:t>
            </w:r>
            <w:r>
              <w:rPr>
                <w:rFonts w:ascii="Times New Roman" w:hAnsi="Times New Roman"/>
                <w:sz w:val="21"/>
                <w:szCs w:val="21"/>
              </w:rPr>
              <w:t>_____________________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条。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现场踏勘的专家组成员呢签名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                                                      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  <w:tr w:rsidR="00A13E42" w:rsidTr="005D76C5">
        <w:trPr>
          <w:cantSplit/>
          <w:trHeight w:val="1638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教育、旅游部门业务科室初步审核意见</w:t>
            </w:r>
          </w:p>
        </w:tc>
        <w:tc>
          <w:tcPr>
            <w:tcW w:w="75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根据现场踏勘核实和申报单位提供的佐证资料，对照区级营地基本条件，初审意见如下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（是否符合申报）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组织审核的教育、旅游部门业务科室负责人（科长）签名</w:t>
            </w:r>
            <w:r>
              <w:rPr>
                <w:rFonts w:ascii="Times New Roman" w:hAnsi="Times New Roman"/>
                <w:sz w:val="21"/>
                <w:szCs w:val="21"/>
              </w:rPr>
              <w:t>: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教育局：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文广旅体局</w:t>
            </w:r>
            <w:r w:rsidRPr="00A50185">
              <w:rPr>
                <w:rFonts w:ascii="仿宋" w:eastAsia="仿宋" w:hAnsi="仿宋" w:cs="仿宋" w:hint="eastAsia"/>
                <w:sz w:val="21"/>
                <w:szCs w:val="21"/>
              </w:rPr>
              <w:t>：</w:t>
            </w:r>
            <w:r w:rsidRPr="00A50185">
              <w:rPr>
                <w:rFonts w:ascii="仿宋" w:eastAsia="仿宋" w:hAnsi="仿宋" w:cs="仿宋"/>
                <w:sz w:val="21"/>
                <w:szCs w:val="21"/>
              </w:rPr>
              <w:t>      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      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Chars="2200" w:firstLine="46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21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3E42" w:rsidTr="005D76C5">
        <w:trPr>
          <w:cantSplit/>
          <w:trHeight w:val="982"/>
          <w:jc w:val="center"/>
        </w:trPr>
        <w:tc>
          <w:tcPr>
            <w:tcW w:w="43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区教育行政部门初审推荐意见（是否同意推荐）分管领导签字：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220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（盖章）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firstLine="147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区旅游行政部门初审推荐意见（是否同意推荐）分管领导签字：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left="5882" w:hanging="294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（盖章）</w:t>
            </w:r>
          </w:p>
          <w:p w:rsidR="00A13E42" w:rsidRDefault="00A13E42" w:rsidP="005D76C5">
            <w:pPr>
              <w:pStyle w:val="a5"/>
              <w:widowControl/>
              <w:wordWrap w:val="0"/>
              <w:spacing w:beforeAutospacing="0" w:afterAutospacing="0" w:line="320" w:lineRule="atLeast"/>
              <w:ind w:left="1752" w:right="48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    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</w:tr>
    </w:tbl>
    <w:p w:rsidR="00A13E42" w:rsidRDefault="00A13E42" w:rsidP="00A13E42"/>
    <w:p w:rsidR="00DE2EAB" w:rsidRDefault="00DE2EAB"/>
    <w:sectPr w:rsidR="00DE2EAB" w:rsidSect="0064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80" w:rsidRDefault="00C42580" w:rsidP="00A13E42">
      <w:r>
        <w:separator/>
      </w:r>
    </w:p>
  </w:endnote>
  <w:endnote w:type="continuationSeparator" w:id="1">
    <w:p w:rsidR="00C42580" w:rsidRDefault="00C42580" w:rsidP="00A1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80" w:rsidRDefault="00C42580" w:rsidP="00A13E42">
      <w:r>
        <w:separator/>
      </w:r>
    </w:p>
  </w:footnote>
  <w:footnote w:type="continuationSeparator" w:id="1">
    <w:p w:rsidR="00C42580" w:rsidRDefault="00C42580" w:rsidP="00A13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42"/>
    <w:rsid w:val="001F42B7"/>
    <w:rsid w:val="002B78D4"/>
    <w:rsid w:val="00A13E42"/>
    <w:rsid w:val="00C42580"/>
    <w:rsid w:val="00D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42"/>
    <w:rPr>
      <w:sz w:val="18"/>
      <w:szCs w:val="18"/>
    </w:rPr>
  </w:style>
  <w:style w:type="paragraph" w:styleId="a5">
    <w:name w:val="Normal (Web)"/>
    <w:basedOn w:val="a"/>
    <w:rsid w:val="00A13E4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黄胜琥</dc:creator>
  <cp:lastModifiedBy>jinxue</cp:lastModifiedBy>
  <cp:revision>2</cp:revision>
  <dcterms:created xsi:type="dcterms:W3CDTF">2020-11-11T07:01:00Z</dcterms:created>
  <dcterms:modified xsi:type="dcterms:W3CDTF">2020-11-11T07:01:00Z</dcterms:modified>
</cp:coreProperties>
</file>